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64" w:rsidRPr="0097088D" w:rsidRDefault="00D62364">
      <w:pPr>
        <w:rPr>
          <w:lang w:val="sq-AL"/>
        </w:rPr>
      </w:pPr>
    </w:p>
    <w:p w:rsidR="00FF4941" w:rsidRPr="0097088D" w:rsidRDefault="00FF4941" w:rsidP="00FF4941">
      <w:pPr>
        <w:jc w:val="center"/>
        <w:rPr>
          <w:b/>
          <w:sz w:val="32"/>
          <w:szCs w:val="32"/>
          <w:lang w:val="sq-AL"/>
        </w:rPr>
      </w:pPr>
      <w:r w:rsidRPr="0097088D">
        <w:rPr>
          <w:b/>
          <w:sz w:val="32"/>
          <w:szCs w:val="32"/>
          <w:lang w:val="sq-AL"/>
        </w:rPr>
        <w:t xml:space="preserve">NJOFTIM PËR ANKAND PUBLIK </w:t>
      </w:r>
    </w:p>
    <w:p w:rsidR="00FF4941" w:rsidRPr="0097088D" w:rsidRDefault="00FF4941" w:rsidP="00FF4941">
      <w:pPr>
        <w:jc w:val="center"/>
        <w:rPr>
          <w:b/>
          <w:sz w:val="32"/>
          <w:szCs w:val="32"/>
          <w:lang w:val="sq-AL"/>
        </w:rPr>
      </w:pPr>
      <w:r w:rsidRPr="0097088D">
        <w:rPr>
          <w:b/>
          <w:sz w:val="32"/>
          <w:szCs w:val="32"/>
          <w:lang w:val="sq-AL"/>
        </w:rPr>
        <w:t xml:space="preserve"> PËR SHITJEN E </w:t>
      </w:r>
    </w:p>
    <w:p w:rsidR="00FF4941" w:rsidRPr="0097088D" w:rsidRDefault="00FF4941" w:rsidP="00FF4941">
      <w:pPr>
        <w:jc w:val="center"/>
        <w:rPr>
          <w:i/>
          <w:sz w:val="28"/>
          <w:szCs w:val="28"/>
          <w:lang w:val="sq-AL"/>
        </w:rPr>
      </w:pPr>
      <w:r w:rsidRPr="0097088D">
        <w:rPr>
          <w:i/>
          <w:sz w:val="28"/>
          <w:szCs w:val="28"/>
          <w:highlight w:val="lightGray"/>
          <w:lang w:val="sq-AL"/>
        </w:rPr>
        <w:t>[Vendos lëndën e shitjes]</w:t>
      </w:r>
    </w:p>
    <w:p w:rsidR="000B294F" w:rsidRPr="0097088D" w:rsidRDefault="000B294F" w:rsidP="000B294F">
      <w:pPr>
        <w:rPr>
          <w:i/>
          <w:lang w:val="sq-AL"/>
        </w:rPr>
      </w:pPr>
    </w:p>
    <w:p w:rsidR="00BE3A4A" w:rsidRPr="0097088D" w:rsidRDefault="00BE3A4A" w:rsidP="000B294F">
      <w:pPr>
        <w:rPr>
          <w:b/>
          <w:lang w:val="sq-AL"/>
        </w:rPr>
      </w:pPr>
    </w:p>
    <w:p w:rsidR="00FF4941" w:rsidRPr="0097088D" w:rsidRDefault="00FF4941" w:rsidP="00FF4941">
      <w:pPr>
        <w:jc w:val="left"/>
        <w:rPr>
          <w:i/>
          <w:lang w:val="sq-AL"/>
        </w:rPr>
      </w:pPr>
      <w:r w:rsidRPr="0097088D">
        <w:rPr>
          <w:b/>
          <w:lang w:val="sq-AL"/>
        </w:rPr>
        <w:t>Numri referues i shitjes</w:t>
      </w:r>
      <w:r w:rsidRPr="0097088D">
        <w:rPr>
          <w:lang w:val="sq-AL"/>
        </w:rPr>
        <w:t>:</w:t>
      </w:r>
      <w:r w:rsidRPr="0097088D">
        <w:rPr>
          <w:i/>
          <w:lang w:val="sq-AL"/>
        </w:rPr>
        <w:t xml:space="preserve"> </w:t>
      </w:r>
      <w:r w:rsidRPr="0097088D">
        <w:rPr>
          <w:i/>
          <w:highlight w:val="lightGray"/>
          <w:lang w:val="sq-AL"/>
        </w:rPr>
        <w:t>[vendos numrin]</w:t>
      </w:r>
    </w:p>
    <w:p w:rsidR="00BE3A4A" w:rsidRPr="0097088D" w:rsidRDefault="00BE3A4A" w:rsidP="00BE3A4A">
      <w:pPr>
        <w:rPr>
          <w:b/>
          <w:bCs/>
          <w:szCs w:val="24"/>
          <w:lang w:val="sq-AL"/>
        </w:rPr>
      </w:pPr>
    </w:p>
    <w:p w:rsidR="00FF4941" w:rsidRPr="0097088D" w:rsidRDefault="00F61792" w:rsidP="00FF4941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F4941" w:rsidRPr="0097088D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:rsidR="00BE3A4A" w:rsidRPr="0097088D" w:rsidRDefault="00BE3A4A" w:rsidP="00BE3A4A">
      <w:pPr>
        <w:rPr>
          <w:b/>
          <w:bCs/>
          <w:szCs w:val="24"/>
          <w:lang w:val="sq-AL"/>
        </w:rPr>
      </w:pPr>
    </w:p>
    <w:tbl>
      <w:tblPr>
        <w:tblW w:w="10170" w:type="dxa"/>
        <w:tblInd w:w="-54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80"/>
        <w:gridCol w:w="4140"/>
        <w:gridCol w:w="3150"/>
      </w:tblGrid>
      <w:tr w:rsidR="00FF4941" w:rsidRPr="0097088D" w:rsidTr="00C819DD">
        <w:trPr>
          <w:trHeight w:val="39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97088D">
              <w:rPr>
                <w:sz w:val="22"/>
                <w:szCs w:val="22"/>
                <w:lang w:val="sq-AL"/>
              </w:rPr>
              <w:t xml:space="preserve">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emrin e AK]”</w:t>
            </w:r>
          </w:p>
        </w:tc>
      </w:tr>
      <w:tr w:rsidR="00FF4941" w:rsidRPr="0097088D" w:rsidTr="00C819DD">
        <w:trPr>
          <w:trHeight w:val="397"/>
        </w:trPr>
        <w:tc>
          <w:tcPr>
            <w:tcW w:w="101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97088D">
              <w:rPr>
                <w:sz w:val="22"/>
                <w:szCs w:val="22"/>
                <w:lang w:val="sq-AL"/>
              </w:rPr>
              <w:t xml:space="preserve">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adresën e AK]”</w:t>
            </w:r>
          </w:p>
        </w:tc>
      </w:tr>
      <w:tr w:rsidR="00FF4941" w:rsidRPr="0097088D" w:rsidTr="00C819DD">
        <w:trPr>
          <w:trHeight w:val="397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941" w:rsidRPr="00C819DD" w:rsidRDefault="00FF4941" w:rsidP="00172FF0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 xml:space="preserve">Qyteti: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 xml:space="preserve"> “[vendos qytetin]”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 xml:space="preserve">Kodi postarë: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kodin postarë të qytetit]”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 xml:space="preserve">Shteti: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shtetin]”</w:t>
            </w:r>
          </w:p>
        </w:tc>
      </w:tr>
      <w:tr w:rsidR="00FF4941" w:rsidRPr="0097088D" w:rsidTr="00C819DD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941" w:rsidRPr="0097088D" w:rsidRDefault="00FF4941" w:rsidP="00C819DD">
            <w:pPr>
              <w:rPr>
                <w:sz w:val="22"/>
                <w:szCs w:val="22"/>
                <w:lang w:val="sq-AL"/>
              </w:rPr>
            </w:pPr>
            <w:r w:rsidRPr="0097088D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97088D">
              <w:rPr>
                <w:sz w:val="22"/>
                <w:szCs w:val="22"/>
                <w:lang w:val="sq-AL"/>
              </w:rPr>
              <w:t xml:space="preserve">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emrin</w:t>
            </w:r>
            <w:r w:rsidR="00C819DD">
              <w:rPr>
                <w:i/>
                <w:sz w:val="22"/>
                <w:szCs w:val="22"/>
                <w:highlight w:val="lightGray"/>
                <w:lang w:val="sq-AL"/>
              </w:rPr>
              <w:t xml:space="preserve"> e personit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kontaktues]”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 xml:space="preserve">Telefoni: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numrin e telefonit]”</w:t>
            </w:r>
          </w:p>
        </w:tc>
      </w:tr>
      <w:tr w:rsidR="00FF4941" w:rsidRPr="0097088D" w:rsidTr="00C819DD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941" w:rsidRPr="0097088D" w:rsidRDefault="00FF4941" w:rsidP="00172FF0">
            <w:pPr>
              <w:rPr>
                <w:sz w:val="22"/>
                <w:szCs w:val="22"/>
                <w:lang w:val="sq-AL"/>
              </w:rPr>
            </w:pPr>
            <w:proofErr w:type="spellStart"/>
            <w:r w:rsidRPr="0097088D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97088D">
              <w:rPr>
                <w:sz w:val="22"/>
                <w:szCs w:val="22"/>
                <w:lang w:val="sq-AL"/>
              </w:rPr>
              <w:t xml:space="preserve">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 xml:space="preserve">“[vendos </w:t>
            </w:r>
            <w:proofErr w:type="spellStart"/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email</w:t>
            </w:r>
            <w:proofErr w:type="spellEnd"/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 xml:space="preserve"> adresën e personit kontaktues të AK]”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 xml:space="preserve">Faksi: </w:t>
            </w: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numrin e faksit]”</w:t>
            </w:r>
          </w:p>
        </w:tc>
      </w:tr>
      <w:tr w:rsidR="00FF4941" w:rsidRPr="0097088D" w:rsidTr="00C819DD">
        <w:trPr>
          <w:trHeight w:val="397"/>
        </w:trPr>
        <w:tc>
          <w:tcPr>
            <w:tcW w:w="7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941" w:rsidRPr="0097088D" w:rsidRDefault="00FF4941" w:rsidP="00172FF0">
            <w:pPr>
              <w:rPr>
                <w:sz w:val="22"/>
                <w:szCs w:val="22"/>
                <w:lang w:val="sq-AL"/>
              </w:rPr>
            </w:pPr>
            <w:r w:rsidRPr="0097088D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97088D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97088D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941" w:rsidRPr="0097088D" w:rsidRDefault="00FF4941" w:rsidP="00172FF0">
            <w:pPr>
              <w:overflowPunct/>
              <w:rPr>
                <w:sz w:val="22"/>
                <w:szCs w:val="22"/>
                <w:lang w:val="sq-AL"/>
              </w:rPr>
            </w:pPr>
            <w:r w:rsidRPr="0097088D">
              <w:rPr>
                <w:i/>
                <w:sz w:val="22"/>
                <w:szCs w:val="22"/>
                <w:highlight w:val="lightGray"/>
                <w:lang w:val="sq-AL"/>
              </w:rPr>
              <w:t>“[vendos adresën e faqes së internetit të AK]”</w:t>
            </w:r>
          </w:p>
        </w:tc>
      </w:tr>
    </w:tbl>
    <w:p w:rsidR="00BE3A4A" w:rsidRPr="0097088D" w:rsidRDefault="00BE3A4A" w:rsidP="00BE3A4A">
      <w:pPr>
        <w:overflowPunct/>
        <w:rPr>
          <w:szCs w:val="24"/>
          <w:lang w:val="sq-AL"/>
        </w:rPr>
      </w:pPr>
    </w:p>
    <w:p w:rsidR="00FF4941" w:rsidRPr="0097088D" w:rsidRDefault="00F61792" w:rsidP="00FF4941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F4941" w:rsidRPr="0097088D">
        <w:rPr>
          <w:b/>
          <w:bCs/>
          <w:sz w:val="22"/>
          <w:szCs w:val="22"/>
          <w:lang w:val="sq-AL"/>
        </w:rPr>
        <w:t xml:space="preserve"> II: LËNDA E SHITJES</w:t>
      </w:r>
    </w:p>
    <w:p w:rsidR="00BE3A4A" w:rsidRPr="0097088D" w:rsidRDefault="00BE3A4A" w:rsidP="000B294F">
      <w:pPr>
        <w:rPr>
          <w:lang w:val="sq-AL"/>
        </w:rPr>
      </w:pPr>
    </w:p>
    <w:p w:rsidR="00FF4941" w:rsidRPr="0097088D" w:rsidRDefault="00FF4941" w:rsidP="00FF494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97088D">
        <w:rPr>
          <w:lang w:val="sq-AL"/>
        </w:rPr>
        <w:t xml:space="preserve">Autoriteti kontraktues ka për qëllim shitjen e  </w:t>
      </w:r>
      <w:r w:rsidRPr="0097088D">
        <w:rPr>
          <w:i/>
          <w:highlight w:val="lightGray"/>
          <w:lang w:val="sq-AL"/>
        </w:rPr>
        <w:t xml:space="preserve">[vendos përshkrimin e </w:t>
      </w:r>
      <w:proofErr w:type="spellStart"/>
      <w:r w:rsidRPr="0097088D">
        <w:rPr>
          <w:i/>
          <w:highlight w:val="lightGray"/>
          <w:lang w:val="sq-AL"/>
        </w:rPr>
        <w:t>asetit</w:t>
      </w:r>
      <w:proofErr w:type="spellEnd"/>
      <w:r w:rsidRPr="0097088D">
        <w:rPr>
          <w:i/>
          <w:highlight w:val="lightGray"/>
          <w:lang w:val="sq-AL"/>
        </w:rPr>
        <w:t>(eve)]</w:t>
      </w:r>
      <w:r w:rsidRPr="0097088D">
        <w:rPr>
          <w:i/>
          <w:lang w:val="sq-AL"/>
        </w:rPr>
        <w:t xml:space="preserve"> </w:t>
      </w:r>
      <w:r w:rsidRPr="0097088D">
        <w:rPr>
          <w:lang w:val="sq-AL"/>
        </w:rPr>
        <w:t>përmes ankandit publik.</w:t>
      </w:r>
    </w:p>
    <w:p w:rsidR="00E40D77" w:rsidRPr="002A04C1" w:rsidRDefault="00FF4941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 w:rsidRPr="0097088D">
        <w:rPr>
          <w:i/>
          <w:highlight w:val="lightGray"/>
          <w:lang w:val="sq-AL"/>
        </w:rPr>
        <w:t xml:space="preserve">[vendos përshkrimin e </w:t>
      </w:r>
      <w:proofErr w:type="spellStart"/>
      <w:r w:rsidRPr="0097088D">
        <w:rPr>
          <w:i/>
          <w:highlight w:val="lightGray"/>
          <w:lang w:val="sq-AL"/>
        </w:rPr>
        <w:t>asetit</w:t>
      </w:r>
      <w:proofErr w:type="spellEnd"/>
      <w:r w:rsidRPr="0097088D">
        <w:rPr>
          <w:i/>
          <w:highlight w:val="lightGray"/>
          <w:lang w:val="sq-AL"/>
        </w:rPr>
        <w:t>(eve)]</w:t>
      </w:r>
      <w:r w:rsidRPr="0097088D">
        <w:rPr>
          <w:i/>
          <w:lang w:val="sq-AL"/>
        </w:rPr>
        <w:t xml:space="preserve"> </w:t>
      </w:r>
      <w:r w:rsidRPr="0097088D">
        <w:rPr>
          <w:spacing w:val="-2"/>
          <w:lang w:val="sq-AL"/>
        </w:rPr>
        <w:t>shiten në kushte “</w:t>
      </w:r>
      <w:r w:rsidR="00C819DD">
        <w:rPr>
          <w:spacing w:val="-2"/>
          <w:lang w:val="sq-AL"/>
        </w:rPr>
        <w:t>siç janë, ku janë</w:t>
      </w:r>
      <w:r w:rsidRPr="0097088D">
        <w:rPr>
          <w:spacing w:val="-2"/>
          <w:lang w:val="sq-AL"/>
        </w:rPr>
        <w:t xml:space="preserve">”  dhe Autoriteti Kontraktues nuk do të ketë përgjegjësi të mëtutjeshme pas shitjes. </w:t>
      </w:r>
      <w:r w:rsidRPr="0097088D">
        <w:rPr>
          <w:i/>
          <w:iCs/>
          <w:spacing w:val="-2"/>
          <w:highlight w:val="lightGray"/>
          <w:lang w:val="sq-AL"/>
        </w:rPr>
        <w:t>[Ndrysho sipas nevojës].</w:t>
      </w:r>
      <w:r w:rsidRPr="0097088D">
        <w:rPr>
          <w:i/>
          <w:iCs/>
          <w:spacing w:val="-2"/>
          <w:lang w:val="sq-AL"/>
        </w:rPr>
        <w:t xml:space="preserve"> </w:t>
      </w:r>
    </w:p>
    <w:p w:rsidR="00FF4941" w:rsidRPr="0097088D" w:rsidRDefault="00F61792" w:rsidP="00FF494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F4941" w:rsidRPr="0097088D">
        <w:rPr>
          <w:b/>
          <w:bCs/>
          <w:sz w:val="22"/>
          <w:szCs w:val="22"/>
          <w:lang w:val="sq-AL"/>
        </w:rPr>
        <w:t xml:space="preserve"> III: </w:t>
      </w:r>
      <w:r w:rsidR="00C819DD">
        <w:rPr>
          <w:b/>
          <w:bCs/>
          <w:sz w:val="22"/>
          <w:szCs w:val="22"/>
          <w:lang w:val="sq-AL"/>
        </w:rPr>
        <w:t>INFORMATA ADMINISTRATIVE</w:t>
      </w:r>
    </w:p>
    <w:p w:rsidR="00FF4941" w:rsidRPr="0097088D" w:rsidRDefault="00FF4941" w:rsidP="00DA58C3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97088D">
        <w:rPr>
          <w:spacing w:val="-2"/>
          <w:lang w:val="sq-AL"/>
        </w:rPr>
        <w:t xml:space="preserve">Ankandi do të mbahet </w:t>
      </w:r>
      <w:r w:rsidRPr="0097088D">
        <w:rPr>
          <w:lang w:val="sq-AL"/>
        </w:rPr>
        <w:t xml:space="preserve">në </w:t>
      </w:r>
      <w:r w:rsidRPr="0097088D">
        <w:rPr>
          <w:i/>
          <w:iCs/>
          <w:spacing w:val="-2"/>
          <w:highlight w:val="lightGray"/>
          <w:lang w:val="sq-AL"/>
        </w:rPr>
        <w:t>[vendos lokacionin e ankandit]</w:t>
      </w:r>
      <w:r w:rsidRPr="0097088D">
        <w:rPr>
          <w:spacing w:val="-2"/>
          <w:lang w:val="sq-AL"/>
        </w:rPr>
        <w:t xml:space="preserve"> më </w:t>
      </w:r>
      <w:r w:rsidRPr="0097088D">
        <w:rPr>
          <w:i/>
          <w:spacing w:val="-2"/>
          <w:highlight w:val="lightGray"/>
          <w:lang w:val="sq-AL"/>
        </w:rPr>
        <w:t>[</w:t>
      </w:r>
      <w:r w:rsidRPr="0097088D">
        <w:rPr>
          <w:i/>
          <w:iCs/>
          <w:spacing w:val="-2"/>
          <w:highlight w:val="lightGray"/>
          <w:lang w:val="sq-AL"/>
        </w:rPr>
        <w:t>vendos datën</w:t>
      </w:r>
      <w:r w:rsidR="00C819DD">
        <w:rPr>
          <w:i/>
          <w:iCs/>
          <w:spacing w:val="-2"/>
          <w:highlight w:val="lightGray"/>
          <w:lang w:val="sq-AL"/>
        </w:rPr>
        <w:t xml:space="preserve"> </w:t>
      </w:r>
      <w:r w:rsidRPr="0097088D">
        <w:rPr>
          <w:i/>
          <w:iCs/>
          <w:spacing w:val="-2"/>
          <w:highlight w:val="lightGray"/>
          <w:lang w:val="sq-AL"/>
        </w:rPr>
        <w:t>e ankandit]</w:t>
      </w:r>
      <w:r w:rsidRPr="0097088D">
        <w:rPr>
          <w:spacing w:val="-2"/>
          <w:lang w:val="sq-AL"/>
        </w:rPr>
        <w:t xml:space="preserve"> n</w:t>
      </w:r>
      <w:r w:rsidR="00C819DD">
        <w:rPr>
          <w:spacing w:val="-2"/>
          <w:lang w:val="sq-AL"/>
        </w:rPr>
        <w:t>ë</w:t>
      </w:r>
      <w:r w:rsidRPr="0097088D">
        <w:rPr>
          <w:spacing w:val="-2"/>
          <w:lang w:val="sq-AL"/>
        </w:rPr>
        <w:t xml:space="preserve"> </w:t>
      </w:r>
      <w:r w:rsidRPr="0097088D">
        <w:rPr>
          <w:i/>
          <w:spacing w:val="-2"/>
          <w:highlight w:val="lightGray"/>
          <w:lang w:val="sq-AL"/>
        </w:rPr>
        <w:t>[vendos kohën e ankandit].</w:t>
      </w:r>
    </w:p>
    <w:p w:rsidR="00FF4941" w:rsidRPr="0097088D" w:rsidRDefault="00FF4941" w:rsidP="00FF4941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spacing w:val="-2"/>
          <w:lang w:val="sq-AL"/>
        </w:rPr>
      </w:pPr>
      <w:r w:rsidRPr="0097088D">
        <w:rPr>
          <w:spacing w:val="-2"/>
          <w:lang w:val="sq-AL"/>
        </w:rPr>
        <w:t xml:space="preserve">Ofertuesit e interesuar mund të inspektojnë </w:t>
      </w:r>
      <w:r w:rsidRPr="0097088D">
        <w:rPr>
          <w:i/>
          <w:highlight w:val="lightGray"/>
          <w:lang w:val="sq-AL"/>
        </w:rPr>
        <w:t xml:space="preserve">[vendos përshkrimin e </w:t>
      </w:r>
      <w:proofErr w:type="spellStart"/>
      <w:r w:rsidRPr="0097088D">
        <w:rPr>
          <w:i/>
          <w:highlight w:val="lightGray"/>
          <w:lang w:val="sq-AL"/>
        </w:rPr>
        <w:t>asetit</w:t>
      </w:r>
      <w:proofErr w:type="spellEnd"/>
      <w:r w:rsidRPr="0097088D">
        <w:rPr>
          <w:i/>
          <w:highlight w:val="lightGray"/>
          <w:lang w:val="sq-AL"/>
        </w:rPr>
        <w:t>(eve)]”</w:t>
      </w:r>
      <w:r w:rsidRPr="0097088D">
        <w:rPr>
          <w:i/>
          <w:lang w:val="sq-AL"/>
        </w:rPr>
        <w:t xml:space="preserve"> </w:t>
      </w:r>
      <w:r w:rsidRPr="0097088D">
        <w:rPr>
          <w:lang w:val="sq-AL"/>
        </w:rPr>
        <w:t xml:space="preserve">në </w:t>
      </w:r>
      <w:r w:rsidRPr="0097088D">
        <w:rPr>
          <w:i/>
          <w:iCs/>
          <w:spacing w:val="-2"/>
          <w:highlight w:val="lightGray"/>
          <w:lang w:val="sq-AL"/>
        </w:rPr>
        <w:t>[vendos lokacionin e inspektimit]</w:t>
      </w:r>
      <w:r w:rsidRPr="0097088D">
        <w:rPr>
          <w:spacing w:val="-2"/>
          <w:lang w:val="sq-AL"/>
        </w:rPr>
        <w:t xml:space="preserve"> më </w:t>
      </w:r>
      <w:r w:rsidRPr="0097088D">
        <w:rPr>
          <w:i/>
          <w:spacing w:val="-2"/>
          <w:highlight w:val="lightGray"/>
          <w:lang w:val="sq-AL"/>
        </w:rPr>
        <w:t>[</w:t>
      </w:r>
      <w:r w:rsidRPr="0097088D">
        <w:rPr>
          <w:i/>
          <w:iCs/>
          <w:spacing w:val="-2"/>
          <w:highlight w:val="lightGray"/>
          <w:lang w:val="sq-AL"/>
        </w:rPr>
        <w:t>vendos datën(at) për inspektim]</w:t>
      </w:r>
      <w:r w:rsidRPr="0097088D">
        <w:rPr>
          <w:spacing w:val="-2"/>
          <w:lang w:val="sq-AL"/>
        </w:rPr>
        <w:t xml:space="preserve"> nga </w:t>
      </w:r>
      <w:r w:rsidRPr="0097088D">
        <w:rPr>
          <w:i/>
          <w:spacing w:val="-2"/>
          <w:highlight w:val="lightGray"/>
          <w:lang w:val="sq-AL"/>
        </w:rPr>
        <w:t>[vendos kohën e inspektimit].</w:t>
      </w:r>
    </w:p>
    <w:p w:rsidR="00112DAC" w:rsidRPr="0097088D" w:rsidRDefault="00FF4941" w:rsidP="00DA58C3">
      <w:pPr>
        <w:rPr>
          <w:lang w:val="sq-AL"/>
        </w:rPr>
      </w:pPr>
      <w:r w:rsidRPr="0097088D">
        <w:rPr>
          <w:lang w:val="sq-AL"/>
        </w:rPr>
        <w:t xml:space="preserve">Informata shtesë mund të merren nga </w:t>
      </w:r>
      <w:r w:rsidR="00B65DAA" w:rsidRPr="0097088D">
        <w:rPr>
          <w:lang w:val="sq-AL"/>
        </w:rPr>
        <w:t xml:space="preserve"> </w:t>
      </w:r>
      <w:r w:rsidR="00B65DAA" w:rsidRPr="0097088D">
        <w:rPr>
          <w:i/>
          <w:iCs/>
          <w:highlight w:val="lightGray"/>
          <w:lang w:val="sq-AL"/>
        </w:rPr>
        <w:t>[</w:t>
      </w:r>
      <w:r w:rsidRPr="0097088D">
        <w:rPr>
          <w:i/>
          <w:iCs/>
          <w:highlight w:val="lightGray"/>
          <w:lang w:val="sq-AL"/>
        </w:rPr>
        <w:t>vendos emrin dhe adresën e personit kontaktues</w:t>
      </w:r>
      <w:r w:rsidR="00B65DAA" w:rsidRPr="0097088D">
        <w:rPr>
          <w:i/>
          <w:iCs/>
          <w:highlight w:val="lightGray"/>
          <w:lang w:val="sq-AL"/>
        </w:rPr>
        <w:t>].</w:t>
      </w:r>
    </w:p>
    <w:p w:rsidR="00E40D77" w:rsidRPr="0097088D" w:rsidRDefault="00E40D77" w:rsidP="00DA58C3">
      <w:pPr>
        <w:rPr>
          <w:iCs/>
          <w:lang w:val="sq-AL"/>
        </w:rPr>
      </w:pPr>
    </w:p>
    <w:p w:rsidR="00FF4941" w:rsidRPr="0097088D" w:rsidRDefault="00FF4941" w:rsidP="00DA58C3">
      <w:pPr>
        <w:rPr>
          <w:iCs/>
          <w:lang w:val="sq-AL"/>
        </w:rPr>
      </w:pPr>
      <w:proofErr w:type="spellStart"/>
      <w:r w:rsidRPr="0097088D">
        <w:rPr>
          <w:iCs/>
          <w:lang w:val="sq-AL"/>
        </w:rPr>
        <w:t>Asetet</w:t>
      </w:r>
      <w:proofErr w:type="spellEnd"/>
      <w:r w:rsidRPr="0097088D">
        <w:rPr>
          <w:iCs/>
          <w:lang w:val="sq-AL"/>
        </w:rPr>
        <w:t xml:space="preserve"> do t</w:t>
      </w:r>
      <w:r w:rsidR="00C819DD">
        <w:rPr>
          <w:iCs/>
          <w:lang w:val="sq-AL"/>
        </w:rPr>
        <w:t>i</w:t>
      </w:r>
      <w:r w:rsidRPr="0097088D">
        <w:rPr>
          <w:iCs/>
          <w:lang w:val="sq-AL"/>
        </w:rPr>
        <w:t xml:space="preserve"> shiten ofertuesit që ofron çmimin më të lartë. Ofertuesi i suksesshëm do të shpallet në kohën e </w:t>
      </w:r>
      <w:proofErr w:type="spellStart"/>
      <w:r w:rsidRPr="0097088D">
        <w:rPr>
          <w:iCs/>
          <w:lang w:val="sq-AL"/>
        </w:rPr>
        <w:t>ofertimit</w:t>
      </w:r>
      <w:proofErr w:type="spellEnd"/>
      <w:r w:rsidRPr="0097088D">
        <w:rPr>
          <w:iCs/>
          <w:lang w:val="sq-AL"/>
        </w:rPr>
        <w:t xml:space="preserve">. </w:t>
      </w:r>
    </w:p>
    <w:p w:rsidR="009F1650" w:rsidRPr="0097088D" w:rsidRDefault="009F1650" w:rsidP="00DA58C3">
      <w:pPr>
        <w:rPr>
          <w:bCs/>
          <w:szCs w:val="24"/>
          <w:lang w:val="sq-AL"/>
        </w:rPr>
      </w:pPr>
    </w:p>
    <w:p w:rsidR="00AF7041" w:rsidRPr="00C819DD" w:rsidRDefault="00FF4941" w:rsidP="00DA58C3">
      <w:pPr>
        <w:rPr>
          <w:bCs/>
          <w:szCs w:val="24"/>
          <w:lang w:val="sq-AL"/>
        </w:rPr>
      </w:pPr>
      <w:r w:rsidRPr="0097088D">
        <w:rPr>
          <w:bCs/>
          <w:szCs w:val="24"/>
          <w:lang w:val="sq-AL"/>
        </w:rPr>
        <w:t xml:space="preserve">Çdo palë e interesuar mund të bëjë ankesë </w:t>
      </w:r>
      <w:r w:rsidR="0008791E" w:rsidRPr="001E4BCF">
        <w:rPr>
          <w:lang w:val="sq-AL"/>
        </w:rPr>
        <w:t xml:space="preserve">pranë </w:t>
      </w:r>
      <w:r w:rsidR="0008791E" w:rsidRPr="001E4BCF">
        <w:rPr>
          <w:bCs/>
          <w:lang w:val="sq-AL"/>
        </w:rPr>
        <w:t xml:space="preserve">Autoritetit Kontraktues, në bazë të nenit 108/A </w:t>
      </w:r>
      <w:r w:rsidR="0008791E" w:rsidRPr="001E4BCF">
        <w:rPr>
          <w:iCs/>
          <w:lang w:val="sq-AL"/>
        </w:rPr>
        <w:t>të Ligjit Nr. 04/L-042 për Prokurimin Publik të Republikës se Kosovës, i ndryshuar dhe plotësuar me ligjin Nr. 04/L-237, ligjin Nr. 05/L-068 dhe ligjin Nr. 05/L-092</w:t>
      </w:r>
      <w:r w:rsidR="0008791E" w:rsidRPr="0008791E">
        <w:rPr>
          <w:iCs/>
          <w:lang w:val="sq-AL"/>
        </w:rPr>
        <w:t xml:space="preserve"> </w:t>
      </w:r>
      <w:r w:rsidR="0008791E">
        <w:rPr>
          <w:iCs/>
          <w:lang w:val="sq-AL"/>
        </w:rPr>
        <w:t>ne adresën e përcaktuar ne Nenin I te këtij Njoftimi.</w:t>
      </w:r>
    </w:p>
    <w:sectPr w:rsidR="00AF7041" w:rsidRPr="00C819DD" w:rsidSect="006C5BE7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20" w:rsidRDefault="00591820">
      <w:r>
        <w:separator/>
      </w:r>
    </w:p>
  </w:endnote>
  <w:endnote w:type="continuationSeparator" w:id="0">
    <w:p w:rsidR="00591820" w:rsidRDefault="0059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D7" w:rsidRPr="001F7CD7" w:rsidRDefault="00BF4817" w:rsidP="001F7CD7">
    <w:pPr>
      <w:pStyle w:val="Footer"/>
      <w:rPr>
        <w:sz w:val="16"/>
        <w:szCs w:val="16"/>
      </w:rPr>
    </w:pPr>
    <w:r>
      <w:rPr>
        <w:sz w:val="16"/>
        <w:szCs w:val="16"/>
        <w:lang w:val="sq-AL"/>
      </w:rPr>
      <w:t>Njoftim pë</w:t>
    </w:r>
    <w:r w:rsidRPr="00BF4817">
      <w:rPr>
        <w:sz w:val="16"/>
        <w:szCs w:val="16"/>
        <w:lang w:val="sq-AL"/>
      </w:rPr>
      <w:t>r Ankand Publik</w:t>
    </w:r>
    <w:r w:rsidR="001F7CD7" w:rsidRPr="00BF4817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      </w:t>
    </w:r>
    <w:r w:rsidR="00295064" w:rsidRPr="001F7CD7">
      <w:rPr>
        <w:sz w:val="16"/>
        <w:szCs w:val="16"/>
      </w:rPr>
      <w:fldChar w:fldCharType="begin"/>
    </w:r>
    <w:r w:rsidR="001F7CD7" w:rsidRPr="001F7CD7">
      <w:rPr>
        <w:sz w:val="16"/>
        <w:szCs w:val="16"/>
      </w:rPr>
      <w:instrText xml:space="preserve"> PAGE   \* MERGEFORMAT </w:instrText>
    </w:r>
    <w:r w:rsidR="00295064" w:rsidRPr="001F7CD7">
      <w:rPr>
        <w:sz w:val="16"/>
        <w:szCs w:val="16"/>
      </w:rPr>
      <w:fldChar w:fldCharType="separate"/>
    </w:r>
    <w:r w:rsidR="002A04C1">
      <w:rPr>
        <w:noProof/>
        <w:sz w:val="16"/>
        <w:szCs w:val="16"/>
      </w:rPr>
      <w:t>1</w:t>
    </w:r>
    <w:r w:rsidR="00295064" w:rsidRPr="001F7CD7">
      <w:rPr>
        <w:sz w:val="16"/>
        <w:szCs w:val="16"/>
      </w:rPr>
      <w:fldChar w:fldCharType="end"/>
    </w:r>
  </w:p>
  <w:p w:rsidR="00D62364" w:rsidRDefault="00D62364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20" w:rsidRDefault="00591820">
      <w:r>
        <w:separator/>
      </w:r>
    </w:p>
  </w:footnote>
  <w:footnote w:type="continuationSeparator" w:id="0">
    <w:p w:rsidR="00591820" w:rsidRDefault="00591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364" w:rsidRPr="00C5670A" w:rsidRDefault="00295064" w:rsidP="00D10CE2">
    <w:pPr>
      <w:pStyle w:val="Header"/>
      <w:jc w:val="center"/>
      <w:rPr>
        <w:i/>
        <w:iCs/>
        <w:sz w:val="22"/>
        <w:szCs w:val="22"/>
      </w:rPr>
    </w:pPr>
    <w:r w:rsidRPr="00C5670A">
      <w:rPr>
        <w:i/>
        <w:sz w:val="22"/>
        <w:szCs w:val="22"/>
        <w:highlight w:val="lightGray"/>
      </w:rPr>
      <w:fldChar w:fldCharType="begin"/>
    </w:r>
    <w:r w:rsidR="000B294F" w:rsidRPr="00C5670A">
      <w:rPr>
        <w:i/>
        <w:sz w:val="22"/>
        <w:szCs w:val="22"/>
        <w:highlight w:val="lightGray"/>
      </w:rPr>
      <w:instrText xml:space="preserve"> MACROBUTTON  DoFieldClick "[insert your logo and name of the contracting authority]" </w:instrText>
    </w:r>
    <w:r w:rsidRPr="00C5670A">
      <w:rPr>
        <w:i/>
        <w:sz w:val="22"/>
        <w:szCs w:val="22"/>
        <w:highlight w:val="lightGray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1F2"/>
    <w:rsid w:val="0001311F"/>
    <w:rsid w:val="0008791E"/>
    <w:rsid w:val="000B294F"/>
    <w:rsid w:val="000F7FF6"/>
    <w:rsid w:val="00112DAC"/>
    <w:rsid w:val="00172FF0"/>
    <w:rsid w:val="001F7CD7"/>
    <w:rsid w:val="002676BC"/>
    <w:rsid w:val="00295064"/>
    <w:rsid w:val="002A04C1"/>
    <w:rsid w:val="002A68CE"/>
    <w:rsid w:val="00325E43"/>
    <w:rsid w:val="003337D8"/>
    <w:rsid w:val="0034042B"/>
    <w:rsid w:val="00342749"/>
    <w:rsid w:val="003E18A8"/>
    <w:rsid w:val="0044361D"/>
    <w:rsid w:val="004D7914"/>
    <w:rsid w:val="0056229A"/>
    <w:rsid w:val="00591820"/>
    <w:rsid w:val="005B3DE5"/>
    <w:rsid w:val="005D0524"/>
    <w:rsid w:val="005E0E9A"/>
    <w:rsid w:val="00617092"/>
    <w:rsid w:val="006C5BE7"/>
    <w:rsid w:val="00791D38"/>
    <w:rsid w:val="007A58D2"/>
    <w:rsid w:val="008008F9"/>
    <w:rsid w:val="00966045"/>
    <w:rsid w:val="0097088D"/>
    <w:rsid w:val="009F1650"/>
    <w:rsid w:val="00A13FBF"/>
    <w:rsid w:val="00A911F2"/>
    <w:rsid w:val="00AB31FF"/>
    <w:rsid w:val="00AD0286"/>
    <w:rsid w:val="00AE0BD5"/>
    <w:rsid w:val="00AE3888"/>
    <w:rsid w:val="00AF7041"/>
    <w:rsid w:val="00B2752A"/>
    <w:rsid w:val="00B65DAA"/>
    <w:rsid w:val="00B766B8"/>
    <w:rsid w:val="00B8288F"/>
    <w:rsid w:val="00BE3A4A"/>
    <w:rsid w:val="00BF4817"/>
    <w:rsid w:val="00C1257B"/>
    <w:rsid w:val="00C5670A"/>
    <w:rsid w:val="00C819DD"/>
    <w:rsid w:val="00D10CE2"/>
    <w:rsid w:val="00D62364"/>
    <w:rsid w:val="00DA58C3"/>
    <w:rsid w:val="00E40D77"/>
    <w:rsid w:val="00E55711"/>
    <w:rsid w:val="00EA5B0F"/>
    <w:rsid w:val="00F3482C"/>
    <w:rsid w:val="00F61792"/>
    <w:rsid w:val="00F90930"/>
    <w:rsid w:val="00FB69D9"/>
    <w:rsid w:val="00F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E7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9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6C5BE7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6C5BE7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6C5BE7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6C5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B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CD7"/>
    <w:rPr>
      <w:sz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F494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vlora ferizi</cp:lastModifiedBy>
  <cp:revision>5</cp:revision>
  <dcterms:created xsi:type="dcterms:W3CDTF">2016-04-26T10:23:00Z</dcterms:created>
  <dcterms:modified xsi:type="dcterms:W3CDTF">2016-05-30T09:38:00Z</dcterms:modified>
</cp:coreProperties>
</file>